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98" w:rsidRDefault="00554947" w:rsidP="00554947">
      <w:pPr>
        <w:spacing w:line="440" w:lineRule="exact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附件</w:t>
      </w:r>
      <w:r>
        <w:rPr>
          <w:rFonts w:ascii="宋体" w:hAnsi="宋体" w:cs="宋体" w:hint="eastAsia"/>
          <w:b/>
          <w:sz w:val="32"/>
          <w:szCs w:val="32"/>
        </w:rPr>
        <w:t>1</w:t>
      </w:r>
    </w:p>
    <w:p w:rsidR="00554947" w:rsidRDefault="00554947" w:rsidP="00554947">
      <w:pPr>
        <w:spacing w:line="440" w:lineRule="exact"/>
        <w:jc w:val="left"/>
        <w:rPr>
          <w:rFonts w:ascii="宋体" w:hAnsi="宋体" w:cs="宋体"/>
          <w:b/>
          <w:sz w:val="32"/>
          <w:szCs w:val="32"/>
        </w:rPr>
      </w:pPr>
    </w:p>
    <w:p w:rsidR="00C8511B" w:rsidRDefault="00C5017C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2017食品行业品牌创新发展峰会参会回执</w:t>
      </w:r>
      <w:r w:rsidR="00BF4834">
        <w:rPr>
          <w:rFonts w:ascii="宋体" w:hAnsi="宋体" w:cs="宋体" w:hint="eastAsia"/>
          <w:b/>
          <w:sz w:val="32"/>
          <w:szCs w:val="32"/>
        </w:rPr>
        <w:t>表</w:t>
      </w:r>
    </w:p>
    <w:p w:rsidR="00C5017C" w:rsidRDefault="00C5017C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</w:p>
    <w:p w:rsidR="00C8511B" w:rsidRDefault="00C8511B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79"/>
        <w:gridCol w:w="1067"/>
        <w:gridCol w:w="737"/>
        <w:gridCol w:w="709"/>
        <w:gridCol w:w="425"/>
        <w:gridCol w:w="425"/>
        <w:gridCol w:w="1305"/>
        <w:gridCol w:w="488"/>
        <w:gridCol w:w="711"/>
        <w:gridCol w:w="361"/>
        <w:gridCol w:w="2309"/>
      </w:tblGrid>
      <w:tr w:rsidR="00C8511B">
        <w:trPr>
          <w:trHeight w:val="459"/>
        </w:trPr>
        <w:tc>
          <w:tcPr>
            <w:tcW w:w="9960" w:type="dxa"/>
            <w:gridSpan w:val="12"/>
            <w:shd w:val="clear" w:color="auto" w:fill="CC99FF"/>
          </w:tcPr>
          <w:p w:rsidR="00C8511B" w:rsidRDefault="00BF4834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基本信息</w:t>
            </w:r>
          </w:p>
        </w:tc>
      </w:tr>
      <w:tr w:rsidR="00C8511B">
        <w:trPr>
          <w:trHeight w:val="438"/>
        </w:trPr>
        <w:tc>
          <w:tcPr>
            <w:tcW w:w="9960" w:type="dxa"/>
            <w:gridSpan w:val="12"/>
          </w:tcPr>
          <w:p w:rsidR="00C8511B" w:rsidRDefault="00BF4834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企业名称：</w:t>
            </w:r>
          </w:p>
        </w:tc>
      </w:tr>
      <w:tr w:rsidR="00C8511B">
        <w:trPr>
          <w:trHeight w:val="580"/>
        </w:trPr>
        <w:tc>
          <w:tcPr>
            <w:tcW w:w="7290" w:type="dxa"/>
            <w:gridSpan w:val="10"/>
          </w:tcPr>
          <w:p w:rsidR="00C8511B" w:rsidRDefault="00BF4834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单位地址：</w:t>
            </w:r>
          </w:p>
        </w:tc>
        <w:tc>
          <w:tcPr>
            <w:tcW w:w="2670" w:type="dxa"/>
            <w:gridSpan w:val="2"/>
          </w:tcPr>
          <w:p w:rsidR="00C8511B" w:rsidRDefault="00BF4834">
            <w:pPr>
              <w:spacing w:line="440" w:lineRule="exact"/>
              <w:ind w:left="21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邮编：</w:t>
            </w:r>
          </w:p>
        </w:tc>
      </w:tr>
      <w:tr w:rsidR="00C8511B">
        <w:trPr>
          <w:trHeight w:val="841"/>
        </w:trPr>
        <w:tc>
          <w:tcPr>
            <w:tcW w:w="1244" w:type="dxa"/>
          </w:tcPr>
          <w:p w:rsidR="00C8511B" w:rsidRDefault="00BF4834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主营业务</w:t>
            </w:r>
          </w:p>
        </w:tc>
        <w:tc>
          <w:tcPr>
            <w:tcW w:w="8716" w:type="dxa"/>
            <w:gridSpan w:val="11"/>
          </w:tcPr>
          <w:p w:rsidR="00C8511B" w:rsidRDefault="00C8511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8511B" w:rsidTr="00F77E9C">
        <w:trPr>
          <w:trHeight w:val="561"/>
        </w:trPr>
        <w:tc>
          <w:tcPr>
            <w:tcW w:w="1244" w:type="dxa"/>
          </w:tcPr>
          <w:p w:rsidR="00C8511B" w:rsidRDefault="00BF483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983" w:type="dxa"/>
            <w:gridSpan w:val="3"/>
          </w:tcPr>
          <w:p w:rsidR="00C8511B" w:rsidRDefault="00C8511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511B" w:rsidRDefault="00BF4834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218" w:type="dxa"/>
            <w:gridSpan w:val="3"/>
          </w:tcPr>
          <w:p w:rsidR="00C8511B" w:rsidRDefault="00C8511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72" w:type="dxa"/>
            <w:gridSpan w:val="2"/>
          </w:tcPr>
          <w:p w:rsidR="00C8511B" w:rsidRDefault="00BF4834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传真</w:t>
            </w:r>
          </w:p>
        </w:tc>
        <w:tc>
          <w:tcPr>
            <w:tcW w:w="2309" w:type="dxa"/>
          </w:tcPr>
          <w:p w:rsidR="00C8511B" w:rsidRDefault="00C8511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8511B" w:rsidTr="00F77E9C">
        <w:trPr>
          <w:trHeight w:val="568"/>
        </w:trPr>
        <w:tc>
          <w:tcPr>
            <w:tcW w:w="1423" w:type="dxa"/>
            <w:gridSpan w:val="2"/>
          </w:tcPr>
          <w:p w:rsidR="00C8511B" w:rsidRDefault="00BF4834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参会人员 </w:t>
            </w:r>
          </w:p>
        </w:tc>
        <w:tc>
          <w:tcPr>
            <w:tcW w:w="1067" w:type="dxa"/>
          </w:tcPr>
          <w:p w:rsidR="00C8511B" w:rsidRDefault="00BF483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46" w:type="dxa"/>
            <w:gridSpan w:val="2"/>
          </w:tcPr>
          <w:p w:rsidR="00C8511B" w:rsidRDefault="00BF4834">
            <w:pPr>
              <w:spacing w:line="440" w:lineRule="exact"/>
              <w:ind w:left="266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职务     </w:t>
            </w:r>
          </w:p>
        </w:tc>
        <w:tc>
          <w:tcPr>
            <w:tcW w:w="2155" w:type="dxa"/>
            <w:gridSpan w:val="3"/>
          </w:tcPr>
          <w:p w:rsidR="00C8511B" w:rsidRDefault="00BF4834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869" w:type="dxa"/>
            <w:gridSpan w:val="4"/>
          </w:tcPr>
          <w:p w:rsidR="00C8511B" w:rsidRDefault="00BF4834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邮箱地址</w:t>
            </w:r>
          </w:p>
        </w:tc>
      </w:tr>
      <w:tr w:rsidR="00C8511B" w:rsidTr="00F77E9C">
        <w:trPr>
          <w:trHeight w:val="569"/>
        </w:trPr>
        <w:tc>
          <w:tcPr>
            <w:tcW w:w="1423" w:type="dxa"/>
            <w:gridSpan w:val="2"/>
          </w:tcPr>
          <w:p w:rsidR="00C8511B" w:rsidRDefault="00C8511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C8511B" w:rsidRDefault="00C8511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8511B" w:rsidRDefault="00C8511B">
            <w:pPr>
              <w:spacing w:line="4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C8511B" w:rsidRDefault="00C8511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869" w:type="dxa"/>
            <w:gridSpan w:val="4"/>
          </w:tcPr>
          <w:p w:rsidR="00C8511B" w:rsidRDefault="00C8511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8511B" w:rsidTr="00F77E9C">
        <w:trPr>
          <w:trHeight w:val="694"/>
        </w:trPr>
        <w:tc>
          <w:tcPr>
            <w:tcW w:w="1423" w:type="dxa"/>
            <w:gridSpan w:val="2"/>
          </w:tcPr>
          <w:p w:rsidR="00C8511B" w:rsidRDefault="00C8511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C8511B" w:rsidRDefault="00C8511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8511B" w:rsidRDefault="00C8511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C8511B" w:rsidRDefault="00C8511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869" w:type="dxa"/>
            <w:gridSpan w:val="4"/>
          </w:tcPr>
          <w:p w:rsidR="00C8511B" w:rsidRDefault="00C8511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77E9C" w:rsidTr="00F77E9C">
        <w:trPr>
          <w:trHeight w:val="371"/>
        </w:trPr>
        <w:tc>
          <w:tcPr>
            <w:tcW w:w="9960" w:type="dxa"/>
            <w:gridSpan w:val="12"/>
          </w:tcPr>
          <w:p w:rsidR="00F77E9C" w:rsidRDefault="00F77E9C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请在参与活动项目上打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[√]</w:t>
            </w:r>
          </w:p>
        </w:tc>
      </w:tr>
      <w:tr w:rsidR="00F77E9C" w:rsidTr="00F77E9C">
        <w:trPr>
          <w:trHeight w:val="694"/>
        </w:trPr>
        <w:tc>
          <w:tcPr>
            <w:tcW w:w="4786" w:type="dxa"/>
            <w:gridSpan w:val="7"/>
          </w:tcPr>
          <w:p w:rsidR="00F77E9C" w:rsidRPr="00F77E9C" w:rsidRDefault="00F77E9C" w:rsidP="00F77E9C">
            <w:pPr>
              <w:pStyle w:val="a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食品行业</w:t>
            </w:r>
            <w:r w:rsidRPr="00F77E9C">
              <w:rPr>
                <w:rFonts w:ascii="仿宋_GB2312" w:eastAsia="仿宋_GB2312" w:hAnsi="宋体" w:cs="宋体" w:hint="eastAsia"/>
                <w:sz w:val="28"/>
                <w:szCs w:val="28"/>
              </w:rPr>
              <w:t>品牌创新发展峰会</w:t>
            </w:r>
          </w:p>
          <w:p w:rsidR="00F77E9C" w:rsidRPr="00F77E9C" w:rsidRDefault="00F77E9C" w:rsidP="00F77E9C">
            <w:pPr>
              <w:spacing w:line="440" w:lineRule="exact"/>
              <w:ind w:firstLineChars="300" w:firstLine="84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77E9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（9月26-28日）    </w:t>
            </w:r>
            <w:r w:rsidRPr="00F77E9C">
              <w:rPr>
                <w:rFonts w:ascii="仿宋" w:eastAsia="仿宋" w:hAnsi="仿宋" w:cs="宋体" w:hint="eastAsia"/>
                <w:sz w:val="28"/>
                <w:szCs w:val="28"/>
              </w:rPr>
              <w:t>[  ]</w:t>
            </w:r>
          </w:p>
        </w:tc>
        <w:tc>
          <w:tcPr>
            <w:tcW w:w="5174" w:type="dxa"/>
            <w:gridSpan w:val="5"/>
          </w:tcPr>
          <w:p w:rsidR="00F77E9C" w:rsidRPr="00F77E9C" w:rsidRDefault="00F77E9C" w:rsidP="00F77E9C">
            <w:pPr>
              <w:pStyle w:val="a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eastAsia="仿宋_GB2312" w:cs="宋体" w:hint="eastAsia"/>
                <w:sz w:val="28"/>
                <w:szCs w:val="28"/>
              </w:rPr>
            </w:pPr>
            <w:r w:rsidRPr="00F77E9C">
              <w:rPr>
                <w:rFonts w:eastAsia="仿宋_GB2312" w:cs="宋体" w:hint="eastAsia"/>
                <w:sz w:val="28"/>
                <w:szCs w:val="28"/>
              </w:rPr>
              <w:t>食品售后服务与投诉处理培训</w:t>
            </w:r>
          </w:p>
          <w:p w:rsidR="00F77E9C" w:rsidRPr="00F77E9C" w:rsidRDefault="00F77E9C" w:rsidP="00485599">
            <w:pPr>
              <w:pStyle w:val="a7"/>
              <w:spacing w:line="440" w:lineRule="exact"/>
              <w:ind w:left="720" w:firstLineChars="0" w:firstLine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77E9C">
              <w:rPr>
                <w:rFonts w:ascii="仿宋_GB2312" w:eastAsia="仿宋_GB2312" w:hAnsi="宋体" w:cs="宋体" w:hint="eastAsia"/>
                <w:sz w:val="28"/>
                <w:szCs w:val="28"/>
              </w:rPr>
              <w:t>（9月</w:t>
            </w:r>
            <w:r w:rsidR="00485599">
              <w:rPr>
                <w:rFonts w:ascii="仿宋_GB2312" w:eastAsia="仿宋_GB2312" w:hAnsi="宋体" w:cs="宋体" w:hint="eastAsia"/>
                <w:sz w:val="28"/>
                <w:szCs w:val="28"/>
              </w:rPr>
              <w:t>29</w:t>
            </w:r>
            <w:r w:rsidRPr="00F77E9C">
              <w:rPr>
                <w:rFonts w:ascii="仿宋_GB2312" w:eastAsia="仿宋_GB2312" w:hAnsi="宋体" w:cs="宋体" w:hint="eastAsia"/>
                <w:sz w:val="28"/>
                <w:szCs w:val="28"/>
              </w:rPr>
              <w:t>日）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</w:t>
            </w:r>
            <w:r w:rsidRPr="00F77E9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F77E9C">
              <w:rPr>
                <w:rFonts w:ascii="仿宋" w:eastAsia="仿宋" w:hAnsi="仿宋" w:cs="宋体" w:hint="eastAsia"/>
                <w:sz w:val="28"/>
                <w:szCs w:val="28"/>
              </w:rPr>
              <w:t>[  ]</w:t>
            </w:r>
          </w:p>
        </w:tc>
      </w:tr>
      <w:tr w:rsidR="00485599" w:rsidTr="00E27A22">
        <w:trPr>
          <w:trHeight w:val="371"/>
        </w:trPr>
        <w:tc>
          <w:tcPr>
            <w:tcW w:w="9960" w:type="dxa"/>
            <w:gridSpan w:val="12"/>
          </w:tcPr>
          <w:p w:rsidR="00485599" w:rsidRDefault="00485599" w:rsidP="00485599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如需单住请在相应房型上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打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[√]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（单住需缴纳单房差，合住的请忽略此项）</w:t>
            </w:r>
          </w:p>
        </w:tc>
      </w:tr>
      <w:tr w:rsidR="00485599" w:rsidRPr="00F77E9C" w:rsidTr="00E27A22">
        <w:trPr>
          <w:trHeight w:val="694"/>
        </w:trPr>
        <w:tc>
          <w:tcPr>
            <w:tcW w:w="4786" w:type="dxa"/>
            <w:gridSpan w:val="7"/>
          </w:tcPr>
          <w:p w:rsidR="00485599" w:rsidRPr="00485599" w:rsidRDefault="00485599" w:rsidP="00485599">
            <w:pPr>
              <w:pStyle w:val="a7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485599">
              <w:rPr>
                <w:rFonts w:ascii="仿宋_GB2312" w:eastAsia="仿宋_GB2312" w:hAnsi="宋体" w:cs="宋体" w:hint="eastAsia"/>
                <w:sz w:val="28"/>
                <w:szCs w:val="28"/>
              </w:rPr>
              <w:t>湖泉酒店</w:t>
            </w:r>
            <w:proofErr w:type="gramEnd"/>
            <w:r w:rsidRPr="00485599">
              <w:rPr>
                <w:rFonts w:ascii="仿宋_GB2312" w:eastAsia="仿宋_GB2312" w:hAnsi="宋体" w:cs="宋体" w:hint="eastAsia"/>
                <w:sz w:val="28"/>
                <w:szCs w:val="28"/>
              </w:rPr>
              <w:t>标准间</w:t>
            </w:r>
            <w:r w:rsidRPr="00485599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485599">
              <w:rPr>
                <w:rFonts w:ascii="仿宋" w:eastAsia="仿宋" w:hAnsi="仿宋" w:cs="宋体" w:hint="eastAsia"/>
                <w:sz w:val="28"/>
                <w:szCs w:val="28"/>
              </w:rPr>
              <w:t>[  ]</w:t>
            </w:r>
          </w:p>
        </w:tc>
        <w:tc>
          <w:tcPr>
            <w:tcW w:w="5174" w:type="dxa"/>
            <w:gridSpan w:val="5"/>
          </w:tcPr>
          <w:p w:rsidR="00485599" w:rsidRPr="00485599" w:rsidRDefault="00485599" w:rsidP="00485599">
            <w:pPr>
              <w:pStyle w:val="a7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485599">
              <w:rPr>
                <w:rFonts w:ascii="仿宋_GB2312" w:eastAsia="仿宋_GB2312" w:hAnsi="宋体" w:cs="宋体" w:hint="eastAsia"/>
                <w:sz w:val="28"/>
                <w:szCs w:val="28"/>
              </w:rPr>
              <w:t>湖泉酒店</w:t>
            </w:r>
            <w:proofErr w:type="gramEnd"/>
            <w:r w:rsidRPr="00485599">
              <w:rPr>
                <w:rFonts w:ascii="仿宋_GB2312" w:eastAsia="仿宋_GB2312" w:hAnsi="宋体" w:cs="宋体" w:hint="eastAsia"/>
                <w:sz w:val="28"/>
                <w:szCs w:val="28"/>
              </w:rPr>
              <w:t>单人间</w:t>
            </w:r>
            <w:r w:rsidRPr="00485599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[  ]</w:t>
            </w:r>
            <w:r w:rsidRPr="00485599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C8511B">
        <w:trPr>
          <w:trHeight w:val="444"/>
        </w:trPr>
        <w:tc>
          <w:tcPr>
            <w:tcW w:w="9960" w:type="dxa"/>
            <w:gridSpan w:val="12"/>
            <w:shd w:val="clear" w:color="auto" w:fill="CC99FF"/>
          </w:tcPr>
          <w:p w:rsidR="00C8511B" w:rsidRDefault="00BF4834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温馨提示：</w:t>
            </w:r>
          </w:p>
        </w:tc>
      </w:tr>
      <w:tr w:rsidR="00C8511B" w:rsidRPr="00A25B33" w:rsidTr="00D0631B">
        <w:trPr>
          <w:trHeight w:val="3943"/>
        </w:trPr>
        <w:tc>
          <w:tcPr>
            <w:tcW w:w="9960" w:type="dxa"/>
            <w:gridSpan w:val="12"/>
          </w:tcPr>
          <w:p w:rsidR="00C8511B" w:rsidRDefault="00BF4834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1.报名截止时间：</w:t>
            </w:r>
            <w:r w:rsidR="00C5017C">
              <w:rPr>
                <w:rFonts w:ascii="仿宋_GB2312" w:eastAsia="仿宋_GB2312" w:hAnsi="宋体" w:cs="宋体" w:hint="eastAsia"/>
                <w:sz w:val="28"/>
                <w:szCs w:val="28"/>
              </w:rPr>
              <w:t>2017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="00C5017C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 w:rsidR="00E530CB">
              <w:rPr>
                <w:rFonts w:ascii="仿宋_GB2312" w:eastAsia="仿宋_GB2312" w:hAnsi="宋体" w:cs="宋体" w:hint="eastAsia"/>
                <w:sz w:val="28"/>
                <w:szCs w:val="28"/>
              </w:rPr>
              <w:t>22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  <w:r w:rsidR="00E530CB">
              <w:rPr>
                <w:rFonts w:ascii="仿宋_GB2312" w:eastAsia="仿宋_GB2312" w:hAnsi="宋体" w:cs="宋体" w:hint="eastAsia"/>
                <w:sz w:val="28"/>
                <w:szCs w:val="28"/>
              </w:rPr>
              <w:t>；</w:t>
            </w:r>
          </w:p>
          <w:p w:rsidR="00C8511B" w:rsidRPr="00E530CB" w:rsidRDefault="00013E56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hyperlink r:id="rId8" w:history="1">
              <w:r w:rsidR="00E530CB" w:rsidRPr="00E530CB">
                <w:rPr>
                  <w:rFonts w:ascii="仿宋" w:eastAsia="仿宋" w:hAnsi="仿宋" w:hint="eastAsia"/>
                  <w:sz w:val="28"/>
                  <w:szCs w:val="28"/>
                </w:rPr>
                <w:t>2.报名表可传真或扫描后发到会务组指定电子邮箱foodsafe@vip.163.com</w:t>
              </w:r>
            </w:hyperlink>
            <w:r w:rsidR="00E530CB" w:rsidRPr="00E530CB">
              <w:rPr>
                <w:rFonts w:ascii="仿宋" w:eastAsia="仿宋" w:hAnsi="仿宋" w:cs="宋体" w:hint="eastAsia"/>
                <w:sz w:val="28"/>
                <w:szCs w:val="28"/>
              </w:rPr>
              <w:t>；</w:t>
            </w:r>
          </w:p>
          <w:p w:rsidR="00C8511B" w:rsidRPr="00E530CB" w:rsidRDefault="00BF4834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530CB">
              <w:rPr>
                <w:rFonts w:ascii="仿宋" w:eastAsia="仿宋" w:hAnsi="仿宋" w:cs="宋体" w:hint="eastAsia"/>
                <w:sz w:val="28"/>
                <w:szCs w:val="28"/>
              </w:rPr>
              <w:t>3.报到时间：</w:t>
            </w:r>
            <w:r w:rsidR="00C5017C" w:rsidRPr="00E530CB">
              <w:rPr>
                <w:rFonts w:ascii="仿宋" w:eastAsia="仿宋" w:hAnsi="仿宋" w:cs="宋体" w:hint="eastAsia"/>
                <w:sz w:val="28"/>
                <w:szCs w:val="28"/>
              </w:rPr>
              <w:t>2017</w:t>
            </w:r>
            <w:r w:rsidRPr="00E530CB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  <w:r w:rsidR="00C5017C" w:rsidRPr="00E530CB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  <w:r w:rsidRPr="00E530CB"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 w:rsidR="00E530CB" w:rsidRPr="00E530CB">
              <w:rPr>
                <w:rFonts w:ascii="仿宋" w:eastAsia="仿宋" w:hAnsi="仿宋" w:cs="宋体" w:hint="eastAsia"/>
                <w:sz w:val="28"/>
                <w:szCs w:val="28"/>
              </w:rPr>
              <w:t>25</w:t>
            </w:r>
            <w:r w:rsidRPr="00E530CB"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  <w:r w:rsidR="00E530CB">
              <w:rPr>
                <w:rFonts w:ascii="仿宋" w:eastAsia="仿宋" w:hAnsi="仿宋" w:cs="宋体" w:hint="eastAsia"/>
                <w:sz w:val="28"/>
                <w:szCs w:val="28"/>
              </w:rPr>
              <w:t>；</w:t>
            </w:r>
          </w:p>
          <w:p w:rsidR="00C8511B" w:rsidRDefault="00C5017C">
            <w:pPr>
              <w:spacing w:line="440" w:lineRule="exac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  <w:r w:rsidR="00BF4834">
              <w:rPr>
                <w:rFonts w:ascii="仿宋_GB2312" w:eastAsia="仿宋_GB2312" w:hAnsi="宋体" w:cs="宋体" w:hint="eastAsia"/>
                <w:sz w:val="28"/>
                <w:szCs w:val="28"/>
              </w:rPr>
              <w:t>.</w:t>
            </w:r>
            <w:bookmarkStart w:id="0" w:name="_GoBack"/>
            <w:bookmarkEnd w:id="0"/>
            <w:r w:rsidR="00E530CB">
              <w:rPr>
                <w:rFonts w:eastAsia="仿宋_GB2312" w:cs="宋体"/>
                <w:sz w:val="28"/>
                <w:szCs w:val="28"/>
              </w:rPr>
              <w:t>如需参加峰会后的</w:t>
            </w:r>
            <w:r w:rsidR="00E530CB">
              <w:rPr>
                <w:rFonts w:eastAsia="仿宋_GB2312" w:cs="宋体" w:hint="eastAsia"/>
                <w:sz w:val="28"/>
                <w:szCs w:val="28"/>
              </w:rPr>
              <w:t>“食品售后服务与投诉处理”培训班的人员，请注明或电话与我会联系；</w:t>
            </w:r>
          </w:p>
          <w:p w:rsidR="00E530CB" w:rsidRDefault="00C5017C" w:rsidP="00E530C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  <w:r w:rsidR="00BF4834">
              <w:rPr>
                <w:rFonts w:ascii="仿宋_GB2312" w:eastAsia="仿宋_GB2312" w:hAnsi="宋体" w:cs="宋体" w:hint="eastAsia"/>
                <w:sz w:val="28"/>
                <w:szCs w:val="28"/>
              </w:rPr>
              <w:t>.</w:t>
            </w:r>
            <w:r w:rsidR="00E530C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联系人：洪艳、</w:t>
            </w:r>
            <w:r w:rsidR="00E530CB">
              <w:rPr>
                <w:rFonts w:eastAsia="仿宋_GB2312" w:cs="宋体" w:hint="eastAsia"/>
                <w:sz w:val="28"/>
                <w:szCs w:val="28"/>
              </w:rPr>
              <w:t>李贺斌、</w:t>
            </w:r>
            <w:proofErr w:type="gramStart"/>
            <w:r w:rsidR="00E530CB">
              <w:rPr>
                <w:rFonts w:eastAsia="仿宋_GB2312" w:cs="宋体" w:hint="eastAsia"/>
                <w:sz w:val="28"/>
                <w:szCs w:val="28"/>
              </w:rPr>
              <w:t>谷明瑜</w:t>
            </w:r>
            <w:proofErr w:type="gramEnd"/>
          </w:p>
          <w:p w:rsidR="00E530CB" w:rsidRDefault="00E530CB" w:rsidP="00E530CB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530CB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．电话：010—63364196、</w:t>
            </w:r>
            <w:r w:rsidR="00A25B33">
              <w:rPr>
                <w:rFonts w:ascii="仿宋_GB2312" w:eastAsia="仿宋_GB2312" w:hAnsi="宋体" w:cs="宋体" w:hint="eastAsia"/>
                <w:sz w:val="28"/>
                <w:szCs w:val="28"/>
              </w:rPr>
              <w:t>63343347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、63366467   </w:t>
            </w:r>
          </w:p>
          <w:p w:rsidR="00C8511B" w:rsidRPr="00D0631B" w:rsidRDefault="00E530CB" w:rsidP="00D0631B">
            <w:pPr>
              <w:spacing w:line="440" w:lineRule="exact"/>
              <w:ind w:firstLineChars="152" w:firstLine="426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传真：010—</w:t>
            </w:r>
            <w:r w:rsidR="00A25B33">
              <w:rPr>
                <w:rFonts w:ascii="仿宋_GB2312" w:eastAsia="仿宋_GB2312" w:hAnsi="宋体" w:cs="宋体" w:hint="eastAsia"/>
                <w:sz w:val="28"/>
                <w:szCs w:val="28"/>
              </w:rPr>
              <w:t>63364196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</w:tc>
      </w:tr>
    </w:tbl>
    <w:p w:rsidR="00C8511B" w:rsidRDefault="00C8511B">
      <w:pPr>
        <w:jc w:val="left"/>
        <w:rPr>
          <w:sz w:val="36"/>
          <w:szCs w:val="36"/>
        </w:rPr>
      </w:pPr>
    </w:p>
    <w:sectPr w:rsidR="00C8511B" w:rsidSect="00C8511B"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282" w:rsidRDefault="00204282" w:rsidP="00B56698">
      <w:r>
        <w:separator/>
      </w:r>
    </w:p>
  </w:endnote>
  <w:endnote w:type="continuationSeparator" w:id="0">
    <w:p w:rsidR="00204282" w:rsidRDefault="00204282" w:rsidP="00B5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282" w:rsidRDefault="00204282" w:rsidP="00B56698">
      <w:r>
        <w:separator/>
      </w:r>
    </w:p>
  </w:footnote>
  <w:footnote w:type="continuationSeparator" w:id="0">
    <w:p w:rsidR="00204282" w:rsidRDefault="00204282" w:rsidP="00B56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3F08"/>
    <w:multiLevelType w:val="hybridMultilevel"/>
    <w:tmpl w:val="CC661320"/>
    <w:lvl w:ilvl="0" w:tplc="667639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420FAF"/>
    <w:multiLevelType w:val="hybridMultilevel"/>
    <w:tmpl w:val="383E33F4"/>
    <w:lvl w:ilvl="0" w:tplc="204A02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35068A"/>
    <w:multiLevelType w:val="hybridMultilevel"/>
    <w:tmpl w:val="0794144E"/>
    <w:lvl w:ilvl="0" w:tplc="D96494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0A7"/>
    <w:rsid w:val="00013E56"/>
    <w:rsid w:val="000579D2"/>
    <w:rsid w:val="000D5DF8"/>
    <w:rsid w:val="000E1B30"/>
    <w:rsid w:val="00135FD7"/>
    <w:rsid w:val="001373E5"/>
    <w:rsid w:val="00150877"/>
    <w:rsid w:val="00191B1F"/>
    <w:rsid w:val="001A0D00"/>
    <w:rsid w:val="001C701E"/>
    <w:rsid w:val="00204282"/>
    <w:rsid w:val="00210E04"/>
    <w:rsid w:val="00215AB2"/>
    <w:rsid w:val="002204F5"/>
    <w:rsid w:val="002271CC"/>
    <w:rsid w:val="00233BF5"/>
    <w:rsid w:val="00237572"/>
    <w:rsid w:val="002D7000"/>
    <w:rsid w:val="00341466"/>
    <w:rsid w:val="0036079E"/>
    <w:rsid w:val="00376211"/>
    <w:rsid w:val="00393CE1"/>
    <w:rsid w:val="003B1B23"/>
    <w:rsid w:val="00485599"/>
    <w:rsid w:val="004A6D70"/>
    <w:rsid w:val="004D2BED"/>
    <w:rsid w:val="0052235D"/>
    <w:rsid w:val="00544D4B"/>
    <w:rsid w:val="00550F6B"/>
    <w:rsid w:val="00554947"/>
    <w:rsid w:val="00592584"/>
    <w:rsid w:val="005D34F1"/>
    <w:rsid w:val="005E1E92"/>
    <w:rsid w:val="006114AC"/>
    <w:rsid w:val="006327D5"/>
    <w:rsid w:val="006A7635"/>
    <w:rsid w:val="006B39A0"/>
    <w:rsid w:val="006E250D"/>
    <w:rsid w:val="006E30A8"/>
    <w:rsid w:val="0074049C"/>
    <w:rsid w:val="007959A9"/>
    <w:rsid w:val="007A3766"/>
    <w:rsid w:val="007C145C"/>
    <w:rsid w:val="008001A7"/>
    <w:rsid w:val="008317C8"/>
    <w:rsid w:val="008A559D"/>
    <w:rsid w:val="008E28E0"/>
    <w:rsid w:val="00907925"/>
    <w:rsid w:val="00924ACD"/>
    <w:rsid w:val="009271E8"/>
    <w:rsid w:val="00932CAC"/>
    <w:rsid w:val="009B5896"/>
    <w:rsid w:val="00A04B4D"/>
    <w:rsid w:val="00A12705"/>
    <w:rsid w:val="00A25B33"/>
    <w:rsid w:val="00A52736"/>
    <w:rsid w:val="00AB5F5D"/>
    <w:rsid w:val="00AC569C"/>
    <w:rsid w:val="00B07DB1"/>
    <w:rsid w:val="00B11F40"/>
    <w:rsid w:val="00B55EC5"/>
    <w:rsid w:val="00B56698"/>
    <w:rsid w:val="00B72B89"/>
    <w:rsid w:val="00BF4834"/>
    <w:rsid w:val="00C06C77"/>
    <w:rsid w:val="00C474BF"/>
    <w:rsid w:val="00C5017C"/>
    <w:rsid w:val="00C509E4"/>
    <w:rsid w:val="00C8511B"/>
    <w:rsid w:val="00CA38E8"/>
    <w:rsid w:val="00CC10A7"/>
    <w:rsid w:val="00D00044"/>
    <w:rsid w:val="00D054F4"/>
    <w:rsid w:val="00D0631B"/>
    <w:rsid w:val="00D159A2"/>
    <w:rsid w:val="00D757D0"/>
    <w:rsid w:val="00D838EC"/>
    <w:rsid w:val="00DC69B8"/>
    <w:rsid w:val="00DC6CD7"/>
    <w:rsid w:val="00E14CDA"/>
    <w:rsid w:val="00E530CB"/>
    <w:rsid w:val="00E713EE"/>
    <w:rsid w:val="00E76657"/>
    <w:rsid w:val="00E939EC"/>
    <w:rsid w:val="00EC0675"/>
    <w:rsid w:val="00F044B3"/>
    <w:rsid w:val="00F3043F"/>
    <w:rsid w:val="00F77E9C"/>
    <w:rsid w:val="00F8549E"/>
    <w:rsid w:val="00FD5CEA"/>
    <w:rsid w:val="0511296D"/>
    <w:rsid w:val="0AFF223A"/>
    <w:rsid w:val="108F38DE"/>
    <w:rsid w:val="14524909"/>
    <w:rsid w:val="16887670"/>
    <w:rsid w:val="1F1B061F"/>
    <w:rsid w:val="28F17EA4"/>
    <w:rsid w:val="2A7A215E"/>
    <w:rsid w:val="2E0A7A71"/>
    <w:rsid w:val="32442CAB"/>
    <w:rsid w:val="36823D20"/>
    <w:rsid w:val="3B05086E"/>
    <w:rsid w:val="3E4F16AC"/>
    <w:rsid w:val="44774CB9"/>
    <w:rsid w:val="45964554"/>
    <w:rsid w:val="4AF73FD0"/>
    <w:rsid w:val="4B1D71F9"/>
    <w:rsid w:val="57C03002"/>
    <w:rsid w:val="5A2032CB"/>
    <w:rsid w:val="5B4F7E65"/>
    <w:rsid w:val="65CF4ED0"/>
    <w:rsid w:val="69A91FC3"/>
    <w:rsid w:val="6A1C10FC"/>
    <w:rsid w:val="6EBA2E86"/>
    <w:rsid w:val="6F597DF1"/>
    <w:rsid w:val="76D3178B"/>
    <w:rsid w:val="76E83A93"/>
    <w:rsid w:val="774D3BE5"/>
    <w:rsid w:val="77BE378F"/>
    <w:rsid w:val="77D810BA"/>
    <w:rsid w:val="7D03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85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5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85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8511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C8511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851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8511B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F77E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25253;&#21517;&#34920;&#21487;&#20256;&#30495;&#25110;&#25195;&#25551;&#21518;&#21457;&#21040;&#20250;&#21153;&#32452;&#25351;&#23450;&#30005;&#23376;&#37038;&#31665;foodsafe@vip.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</Words>
  <Characters>458</Characters>
  <Application>Microsoft Office Word</Application>
  <DocSecurity>0</DocSecurity>
  <Lines>3</Lines>
  <Paragraphs>1</Paragraphs>
  <ScaleCrop>false</ScaleCrop>
  <Company>Hewlett-Packard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2015中国食品产业发展论坛</dc:title>
  <dc:creator>sax63485268</dc:creator>
  <cp:lastModifiedBy>foodsafe</cp:lastModifiedBy>
  <cp:revision>10</cp:revision>
  <cp:lastPrinted>2017-08-17T03:24:00Z</cp:lastPrinted>
  <dcterms:created xsi:type="dcterms:W3CDTF">2015-11-05T06:51:00Z</dcterms:created>
  <dcterms:modified xsi:type="dcterms:W3CDTF">2017-08-17T04:47:00Z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